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37" w:rsidRPr="000C0773" w:rsidRDefault="00D577D6" w:rsidP="00432364">
      <w:pPr>
        <w:pStyle w:val="Titel"/>
        <w:spacing w:before="100" w:beforeAutospacing="1" w:after="480" w:line="360" w:lineRule="exact"/>
        <w:ind w:left="0"/>
        <w:rPr>
          <w:w w:val="85"/>
        </w:rPr>
      </w:pPr>
      <w:r w:rsidRPr="000C0773">
        <w:rPr>
          <w:w w:val="85"/>
        </w:rPr>
        <w:t>Bewertungsschema für die Begutachtung von Manuskripten des Formats</w:t>
      </w:r>
      <w:r w:rsidR="00DA1696" w:rsidRPr="000C0773">
        <w:rPr>
          <w:w w:val="85"/>
        </w:rPr>
        <w:br/>
      </w:r>
      <w:r w:rsidR="00AD757B">
        <w:rPr>
          <w:color w:val="000000"/>
          <w:w w:val="85"/>
          <w:shd w:val="clear" w:color="auto" w:fill="DBE5F1" w:themeFill="accent1" w:themeFillTint="33"/>
        </w:rPr>
        <w:t>Standpunkt</w:t>
      </w:r>
      <w:r w:rsidR="007F5018" w:rsidRPr="000C0773">
        <w:rPr>
          <w:color w:val="000000"/>
          <w:w w:val="85"/>
        </w:rPr>
        <w:t xml:space="preserve"> der „Beiträge zur Hochschulforschung“</w:t>
      </w:r>
    </w:p>
    <w:p w:rsidR="00850A37" w:rsidRDefault="00D577D6" w:rsidP="00432364">
      <w:pPr>
        <w:ind w:left="2432" w:hanging="2432"/>
        <w:rPr>
          <w:b/>
          <w:sz w:val="26"/>
        </w:rPr>
      </w:pPr>
      <w:r w:rsidRPr="000C0773">
        <w:rPr>
          <w:b/>
          <w:w w:val="85"/>
          <w:sz w:val="26"/>
        </w:rPr>
        <w:t>Titel</w:t>
      </w:r>
      <w:r w:rsidRPr="000C0773">
        <w:rPr>
          <w:b/>
          <w:sz w:val="26"/>
        </w:rPr>
        <w:t xml:space="preserve"> </w:t>
      </w:r>
      <w:r w:rsidRPr="000C0773">
        <w:rPr>
          <w:b/>
          <w:w w:val="85"/>
          <w:sz w:val="26"/>
        </w:rPr>
        <w:t>des</w:t>
      </w:r>
      <w:r w:rsidRPr="000C0773">
        <w:rPr>
          <w:b/>
          <w:sz w:val="26"/>
        </w:rPr>
        <w:t xml:space="preserve"> </w:t>
      </w:r>
      <w:r w:rsidRPr="000C0773">
        <w:rPr>
          <w:b/>
          <w:w w:val="85"/>
          <w:sz w:val="26"/>
        </w:rPr>
        <w:t>Manuskripts:</w:t>
      </w:r>
      <w:r w:rsidR="003A6933" w:rsidRPr="000C0773">
        <w:rPr>
          <w:b/>
          <w:w w:val="85"/>
          <w:sz w:val="26"/>
        </w:rPr>
        <w:tab/>
      </w:r>
      <w:sdt>
        <w:sdtPr>
          <w:rPr>
            <w:bCs/>
            <w:spacing w:val="-2"/>
            <w:w w:val="85"/>
            <w:sz w:val="24"/>
            <w:szCs w:val="24"/>
            <w:shd w:val="clear" w:color="auto" w:fill="FFFFFF" w:themeFill="background1"/>
          </w:rPr>
          <w:id w:val="1576856203"/>
          <w:placeholder>
            <w:docPart w:val="4B310C205E13488B881219ADC578A1EB"/>
          </w:placeholder>
          <w:showingPlcHdr/>
          <w:text w:multiLine="1"/>
        </w:sdtPr>
        <w:sdtEndPr/>
        <w:sdtContent>
          <w:r w:rsidR="00DF0936" w:rsidRPr="00296C67">
            <w:rPr>
              <w:rStyle w:val="Platzhaltertext"/>
            </w:rPr>
            <w:t>Klicken oder tippen Sie hier, um Text einzugeben.</w:t>
          </w:r>
        </w:sdtContent>
      </w:sdt>
    </w:p>
    <w:p w:rsidR="00850A37" w:rsidRPr="00C7590E" w:rsidRDefault="00D577D6" w:rsidP="00432364">
      <w:pPr>
        <w:spacing w:before="360" w:after="120"/>
        <w:rPr>
          <w:b/>
          <w:w w:val="85"/>
          <w:sz w:val="26"/>
        </w:rPr>
      </w:pPr>
      <w:r w:rsidRPr="00C7590E">
        <w:rPr>
          <w:b/>
          <w:w w:val="85"/>
          <w:sz w:val="26"/>
        </w:rPr>
        <w:t>Allgemeine Einschätzung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1134"/>
        <w:gridCol w:w="1134"/>
        <w:gridCol w:w="1134"/>
        <w:gridCol w:w="1134"/>
      </w:tblGrid>
      <w:tr w:rsidR="00850A37" w:rsidTr="00432364">
        <w:trPr>
          <w:trHeight w:val="783"/>
        </w:trPr>
        <w:tc>
          <w:tcPr>
            <w:tcW w:w="5216" w:type="dxa"/>
            <w:gridSpan w:val="2"/>
          </w:tcPr>
          <w:p w:rsidR="00850A37" w:rsidRPr="000C0773" w:rsidRDefault="00D577D6">
            <w:pPr>
              <w:pStyle w:val="TableParagraph"/>
              <w:spacing w:before="132" w:line="249" w:lineRule="auto"/>
              <w:ind w:left="80"/>
              <w:rPr>
                <w:b/>
                <w:w w:val="85"/>
              </w:rPr>
            </w:pPr>
            <w:r w:rsidRPr="000C0773">
              <w:rPr>
                <w:b/>
                <w:w w:val="85"/>
              </w:rPr>
              <w:t>Wie gut erfüllt das Manuskript Ihrer Ansicht nachfolgende Kriterien?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ind w:hanging="17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 w:rsidR="005D2F1E"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voll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 xml:space="preserve">teilweise 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 w:rsidR="005D2F1E"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kaum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 w:rsidRPr="005D2F1E">
              <w:rPr>
                <w:w w:val="85"/>
              </w:rPr>
              <w:t>Trifft</w:t>
            </w:r>
            <w:r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überhaupt</w:t>
            </w:r>
            <w:r>
              <w:rPr>
                <w:b/>
                <w:w w:val="85"/>
              </w:rPr>
              <w:t xml:space="preserve"> </w:t>
            </w:r>
            <w:r w:rsidRPr="005D2F1E">
              <w:rPr>
                <w:b/>
                <w:w w:val="85"/>
              </w:rPr>
              <w:t xml:space="preserve">nicht </w:t>
            </w:r>
            <w:r w:rsidRPr="005D2F1E">
              <w:rPr>
                <w:w w:val="85"/>
              </w:rPr>
              <w:t>zu</w:t>
            </w:r>
          </w:p>
        </w:tc>
      </w:tr>
      <w:tr w:rsidR="00850A37" w:rsidTr="00432364">
        <w:trPr>
          <w:trHeight w:val="397"/>
        </w:trPr>
        <w:tc>
          <w:tcPr>
            <w:tcW w:w="397" w:type="dxa"/>
          </w:tcPr>
          <w:p w:rsidR="00850A37" w:rsidRPr="000C0773" w:rsidRDefault="00D577D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1.</w:t>
            </w:r>
          </w:p>
        </w:tc>
        <w:tc>
          <w:tcPr>
            <w:tcW w:w="4819" w:type="dxa"/>
          </w:tcPr>
          <w:p w:rsidR="00850A37" w:rsidRPr="000C0773" w:rsidRDefault="00D577D6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Berücksichtigung des hochschulpolitischen Kontexts</w:t>
            </w:r>
          </w:p>
        </w:tc>
        <w:sdt>
          <w:sdtPr>
            <w:rPr>
              <w:sz w:val="20"/>
              <w:szCs w:val="20"/>
            </w:rPr>
            <w:id w:val="101589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41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0C0773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909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2.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Hochschulforschung</w:t>
            </w:r>
          </w:p>
        </w:tc>
        <w:sdt>
          <w:sdtPr>
            <w:rPr>
              <w:sz w:val="20"/>
              <w:szCs w:val="20"/>
            </w:rPr>
            <w:id w:val="110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DA1696" w:rsidP="00DA1696">
                <w:pPr>
                  <w:pStyle w:val="TableParagraph"/>
                  <w:spacing w:line="198" w:lineRule="exact"/>
                  <w:jc w:val="center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898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106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758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3.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Hochschulpraxis</w:t>
            </w:r>
          </w:p>
        </w:tc>
        <w:sdt>
          <w:sdtPr>
            <w:rPr>
              <w:sz w:val="20"/>
              <w:szCs w:val="20"/>
            </w:rPr>
            <w:id w:val="130867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805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43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52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4.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interessierte Öffentlichkeit</w:t>
            </w:r>
          </w:p>
        </w:tc>
        <w:sdt>
          <w:sdtPr>
            <w:rPr>
              <w:sz w:val="20"/>
              <w:szCs w:val="20"/>
            </w:rPr>
            <w:id w:val="-16661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71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53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879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5.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Verständlichkeit für ein interdisziplinäres Publikum</w:t>
            </w:r>
          </w:p>
        </w:tc>
        <w:sdt>
          <w:sdtPr>
            <w:rPr>
              <w:sz w:val="20"/>
              <w:szCs w:val="20"/>
            </w:rPr>
            <w:id w:val="-13030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74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707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04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6.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Originalität: Generierung neuer und origineller</w:t>
            </w:r>
            <w:r w:rsidR="00AD757B">
              <w:rPr>
                <w:w w:val="85"/>
                <w:sz w:val="20"/>
              </w:rPr>
              <w:t xml:space="preserve"> Blickwinkel</w:t>
            </w:r>
          </w:p>
        </w:tc>
        <w:sdt>
          <w:sdtPr>
            <w:rPr>
              <w:sz w:val="20"/>
              <w:szCs w:val="20"/>
            </w:rPr>
            <w:id w:val="-144884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770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486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58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2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7.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2" w:line="249" w:lineRule="auto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Impact – Einfluss auf die Hochschul- und Wissenschafts</w:t>
            </w:r>
            <w:r w:rsidRPr="000C0773">
              <w:rPr>
                <w:w w:val="85"/>
                <w:sz w:val="20"/>
              </w:rPr>
              <w:softHyphen/>
              <w:t>forschung</w:t>
            </w:r>
          </w:p>
        </w:tc>
        <w:sdt>
          <w:sdtPr>
            <w:rPr>
              <w:sz w:val="20"/>
              <w:szCs w:val="20"/>
            </w:rPr>
            <w:id w:val="-17057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47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62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8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8.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Inhaltliche Passung zum Themenheft (optional)</w:t>
            </w:r>
          </w:p>
        </w:tc>
        <w:sdt>
          <w:sdtPr>
            <w:rPr>
              <w:sz w:val="20"/>
              <w:szCs w:val="20"/>
            </w:rPr>
            <w:id w:val="-7162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78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41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249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850A37" w:rsidRPr="00C7590E" w:rsidRDefault="00D577D6" w:rsidP="00432364">
      <w:pPr>
        <w:spacing w:before="360" w:after="120"/>
        <w:rPr>
          <w:b/>
          <w:w w:val="85"/>
          <w:sz w:val="26"/>
        </w:rPr>
      </w:pPr>
      <w:r w:rsidRPr="00C7590E">
        <w:rPr>
          <w:b/>
          <w:w w:val="85"/>
          <w:sz w:val="26"/>
        </w:rPr>
        <w:t>Inhaltliche Ausarbeitung</w:t>
      </w:r>
    </w:p>
    <w:tbl>
      <w:tblPr>
        <w:tblStyle w:val="TableNormal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907"/>
        <w:gridCol w:w="907"/>
        <w:gridCol w:w="907"/>
        <w:gridCol w:w="907"/>
        <w:gridCol w:w="907"/>
      </w:tblGrid>
      <w:tr w:rsidR="00850A37" w:rsidTr="003A5DC0">
        <w:trPr>
          <w:trHeight w:val="783"/>
        </w:trPr>
        <w:tc>
          <w:tcPr>
            <w:tcW w:w="5216" w:type="dxa"/>
            <w:gridSpan w:val="2"/>
          </w:tcPr>
          <w:p w:rsidR="00850A37" w:rsidRPr="00E26E9B" w:rsidRDefault="00D577D6">
            <w:pPr>
              <w:pStyle w:val="TableParagraph"/>
              <w:spacing w:before="132" w:line="249" w:lineRule="auto"/>
              <w:ind w:left="80"/>
              <w:rPr>
                <w:b/>
                <w:w w:val="85"/>
              </w:rPr>
            </w:pPr>
            <w:r w:rsidRPr="00E26E9B">
              <w:rPr>
                <w:b/>
                <w:w w:val="85"/>
              </w:rPr>
              <w:t>Wie schätzen Sie die Qualität des Manuskripts hinsichtlich folgender Merkmale ein?</w:t>
            </w:r>
          </w:p>
        </w:tc>
        <w:tc>
          <w:tcPr>
            <w:tcW w:w="907" w:type="dxa"/>
            <w:vAlign w:val="center"/>
          </w:tcPr>
          <w:p w:rsidR="00850A37" w:rsidRPr="00E26E9B" w:rsidRDefault="00D577D6" w:rsidP="00DA1696">
            <w:pPr>
              <w:pStyle w:val="TableParagraph"/>
              <w:spacing w:line="204" w:lineRule="auto"/>
              <w:ind w:firstLine="55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ausge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zeichnet</w:t>
            </w:r>
          </w:p>
        </w:tc>
        <w:tc>
          <w:tcPr>
            <w:tcW w:w="907" w:type="dxa"/>
            <w:vAlign w:val="center"/>
          </w:tcPr>
          <w:p w:rsidR="00850A37" w:rsidRPr="00E26E9B" w:rsidRDefault="00D577D6" w:rsidP="00DA1696">
            <w:pPr>
              <w:pStyle w:val="TableParagraph"/>
              <w:spacing w:line="204" w:lineRule="auto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gut</w:t>
            </w:r>
          </w:p>
        </w:tc>
        <w:tc>
          <w:tcPr>
            <w:tcW w:w="907" w:type="dxa"/>
            <w:vAlign w:val="center"/>
          </w:tcPr>
          <w:p w:rsidR="00850A37" w:rsidRPr="00E26E9B" w:rsidRDefault="00D577D6" w:rsidP="00DA1696">
            <w:pPr>
              <w:pStyle w:val="TableParagraph"/>
              <w:spacing w:line="204" w:lineRule="auto"/>
              <w:ind w:firstLine="166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aus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reichend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850A37" w:rsidRPr="00E26E9B" w:rsidRDefault="00D577D6" w:rsidP="00DA1696">
            <w:pPr>
              <w:pStyle w:val="TableParagraph"/>
              <w:spacing w:line="204" w:lineRule="auto"/>
              <w:ind w:firstLine="116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unzu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reichend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850A37" w:rsidRPr="00E26E9B" w:rsidRDefault="00D577D6" w:rsidP="00DA1696">
            <w:pPr>
              <w:pStyle w:val="TableParagraph"/>
              <w:spacing w:line="204" w:lineRule="auto"/>
              <w:ind w:firstLine="141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trifft nicht zu</w:t>
            </w:r>
          </w:p>
        </w:tc>
      </w:tr>
      <w:tr w:rsidR="00850A37" w:rsidTr="003A5DC0">
        <w:trPr>
          <w:trHeight w:val="397"/>
        </w:trPr>
        <w:tc>
          <w:tcPr>
            <w:tcW w:w="397" w:type="dxa"/>
          </w:tcPr>
          <w:p w:rsidR="00850A37" w:rsidRDefault="00D577D6">
            <w:pPr>
              <w:pStyle w:val="TableParagraph"/>
              <w:spacing w:before="53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19" w:type="dxa"/>
          </w:tcPr>
          <w:p w:rsidR="00850A37" w:rsidRPr="00F91596" w:rsidRDefault="00AD757B" w:rsidP="00AD757B">
            <w:pPr>
              <w:pStyle w:val="TableParagraph"/>
              <w:spacing w:before="53" w:line="249" w:lineRule="auto"/>
              <w:ind w:right="1335"/>
              <w:rPr>
                <w:w w:val="85"/>
                <w:sz w:val="20"/>
              </w:rPr>
            </w:pPr>
            <w:r>
              <w:rPr>
                <w:w w:val="85"/>
                <w:sz w:val="20"/>
              </w:rPr>
              <w:t>Berücksichtigung der aktuellen relevanten</w:t>
            </w:r>
            <w:r w:rsidR="00E84EC7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Diskurse, inklusive Referenzen 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719940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A37" w:rsidRPr="003A5DC0" w:rsidRDefault="003A5DC0">
                <w:pPr>
                  <w:pStyle w:val="TableParagraph"/>
                  <w:ind w:left="101"/>
                  <w:jc w:val="center"/>
                  <w:rPr>
                    <w:rFonts w:ascii="MS Gothic" w:hAnsi="MS Gothic"/>
                    <w:sz w:val="15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297724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A37" w:rsidRPr="003A5DC0" w:rsidRDefault="006946CC" w:rsidP="006946CC">
                <w:pPr>
                  <w:pStyle w:val="TableParagraph"/>
                  <w:ind w:left="101"/>
                  <w:jc w:val="center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52826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A37" w:rsidRPr="003A5DC0" w:rsidRDefault="006946CC" w:rsidP="006946CC">
                <w:pPr>
                  <w:pStyle w:val="TableParagraph"/>
                  <w:ind w:left="101"/>
                  <w:jc w:val="center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54231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850A37" w:rsidRPr="003A5DC0" w:rsidRDefault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6184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850A37" w:rsidRPr="003A5DC0" w:rsidRDefault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3A5DC0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3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19" w:type="dxa"/>
          </w:tcPr>
          <w:p w:rsidR="006946CC" w:rsidRPr="00F91596" w:rsidRDefault="00516711" w:rsidP="006946CC">
            <w:pPr>
              <w:pStyle w:val="TableParagraph"/>
              <w:spacing w:before="53"/>
              <w:ind w:left="7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Klare Herausarbeitung de</w:t>
            </w:r>
            <w:r w:rsidR="00AD757B">
              <w:rPr>
                <w:w w:val="85"/>
                <w:sz w:val="20"/>
              </w:rPr>
              <w:t xml:space="preserve">s Themas 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924000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461447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211266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66816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420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3A5DC0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819" w:type="dxa"/>
          </w:tcPr>
          <w:p w:rsidR="006946CC" w:rsidRPr="00F91596" w:rsidRDefault="00516711" w:rsidP="003A5DC0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Klare Formulierung</w:t>
            </w:r>
            <w:r w:rsidR="00AD757B">
              <w:rPr>
                <w:w w:val="85"/>
                <w:sz w:val="20"/>
              </w:rPr>
              <w:t xml:space="preserve"> </w:t>
            </w:r>
            <w:r w:rsidRPr="00516711">
              <w:rPr>
                <w:w w:val="85"/>
                <w:sz w:val="20"/>
              </w:rPr>
              <w:t>des Ziels des Beitrags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957790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434335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101874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7442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778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3A5DC0">
        <w:trPr>
          <w:trHeight w:val="397"/>
        </w:trPr>
        <w:tc>
          <w:tcPr>
            <w:tcW w:w="397" w:type="dxa"/>
          </w:tcPr>
          <w:p w:rsidR="006946CC" w:rsidRDefault="00640682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6946CC">
              <w:rPr>
                <w:spacing w:val="-5"/>
                <w:sz w:val="20"/>
              </w:rPr>
              <w:t>.</w:t>
            </w:r>
          </w:p>
        </w:tc>
        <w:tc>
          <w:tcPr>
            <w:tcW w:w="4819" w:type="dxa"/>
          </w:tcPr>
          <w:p w:rsidR="006946CC" w:rsidRPr="00F91596" w:rsidRDefault="00516711" w:rsidP="006946CC">
            <w:pPr>
              <w:pStyle w:val="TableParagraph"/>
              <w:spacing w:before="52" w:line="249" w:lineRule="auto"/>
              <w:ind w:left="79" w:right="96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Klarheit und Konsistenz der verwendeten Begriffe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53300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13364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088699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88393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12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3A5DC0">
        <w:trPr>
          <w:trHeight w:val="397"/>
        </w:trPr>
        <w:tc>
          <w:tcPr>
            <w:tcW w:w="397" w:type="dxa"/>
          </w:tcPr>
          <w:p w:rsidR="006946CC" w:rsidRDefault="00640682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6946CC">
              <w:rPr>
                <w:spacing w:val="-5"/>
                <w:sz w:val="20"/>
              </w:rPr>
              <w:t>.</w:t>
            </w:r>
          </w:p>
        </w:tc>
        <w:tc>
          <w:tcPr>
            <w:tcW w:w="4819" w:type="dxa"/>
          </w:tcPr>
          <w:p w:rsidR="006946CC" w:rsidRPr="00F91596" w:rsidRDefault="00E84EC7" w:rsidP="006946CC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</w:rPr>
            </w:pPr>
            <w:r>
              <w:rPr>
                <w:w w:val="85"/>
                <w:sz w:val="20"/>
              </w:rPr>
              <w:t xml:space="preserve">Nachvollziehbarkeit </w:t>
            </w:r>
            <w:r w:rsidR="00516711" w:rsidRPr="00516711">
              <w:rPr>
                <w:w w:val="85"/>
                <w:sz w:val="20"/>
              </w:rPr>
              <w:t>der Argumentation</w:t>
            </w:r>
            <w:r>
              <w:rPr>
                <w:w w:val="85"/>
                <w:sz w:val="20"/>
              </w:rPr>
              <w:t xml:space="preserve"> und Positionierung/Empfehlungen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916588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3A5DC0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291581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975562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322C97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63869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8292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Pr="003A5DC0" w:rsidRDefault="00DF0936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E84EC7" w:rsidTr="00D702BA">
        <w:trPr>
          <w:trHeight w:val="397"/>
        </w:trPr>
        <w:tc>
          <w:tcPr>
            <w:tcW w:w="397" w:type="dxa"/>
          </w:tcPr>
          <w:p w:rsidR="00E84EC7" w:rsidRDefault="00E84EC7" w:rsidP="00D702BA">
            <w:pPr>
              <w:pStyle w:val="TableParagraph"/>
              <w:spacing w:before="52"/>
              <w:ind w:right="44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819" w:type="dxa"/>
          </w:tcPr>
          <w:p w:rsidR="00E84EC7" w:rsidRPr="00516711" w:rsidRDefault="00E84EC7" w:rsidP="00D702BA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 xml:space="preserve">Stringenz </w:t>
            </w:r>
            <w:r>
              <w:rPr>
                <w:w w:val="85"/>
                <w:sz w:val="20"/>
              </w:rPr>
              <w:t>und Nachvollziehbarkeit der Forschungsimpulse (falls zutreffend)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806923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84EC7" w:rsidRPr="003A5DC0" w:rsidRDefault="00E84EC7" w:rsidP="00D702BA">
                <w:pPr>
                  <w:pStyle w:val="TableParagraph"/>
                  <w:spacing w:line="206" w:lineRule="exact"/>
                  <w:ind w:left="377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02195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84EC7" w:rsidRPr="003A5DC0" w:rsidRDefault="00E84EC7" w:rsidP="00D702BA">
                <w:pPr>
                  <w:pStyle w:val="TableParagraph"/>
                  <w:spacing w:line="206" w:lineRule="exact"/>
                  <w:ind w:left="368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096223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84EC7" w:rsidRPr="003A5DC0" w:rsidRDefault="00E84EC7" w:rsidP="00D702BA">
                <w:pPr>
                  <w:pStyle w:val="TableParagraph"/>
                  <w:spacing w:line="206" w:lineRule="exact"/>
                  <w:ind w:left="378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74130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E84EC7" w:rsidRPr="003A5DC0" w:rsidRDefault="00E84EC7" w:rsidP="00D702BA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5763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E84EC7" w:rsidRPr="003A5DC0" w:rsidRDefault="00E84EC7" w:rsidP="00D702BA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E84EC7" w:rsidTr="00E96A47">
        <w:trPr>
          <w:trHeight w:val="397"/>
        </w:trPr>
        <w:tc>
          <w:tcPr>
            <w:tcW w:w="397" w:type="dxa"/>
          </w:tcPr>
          <w:p w:rsidR="00E84EC7" w:rsidRDefault="00E84EC7" w:rsidP="00E96A47">
            <w:pPr>
              <w:pStyle w:val="TableParagraph"/>
              <w:spacing w:before="52"/>
              <w:ind w:right="44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819" w:type="dxa"/>
          </w:tcPr>
          <w:p w:rsidR="00E84EC7" w:rsidRPr="00516711" w:rsidRDefault="00E84EC7" w:rsidP="00E96A47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</w:rPr>
            </w:pPr>
            <w:r w:rsidRPr="003A5DC0">
              <w:rPr>
                <w:w w:val="85"/>
                <w:sz w:val="20"/>
              </w:rPr>
              <w:t xml:space="preserve">Adäquate Schlussfolgerungen 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627695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84EC7" w:rsidRPr="003A5DC0" w:rsidRDefault="00E84EC7" w:rsidP="00E96A47">
                <w:pPr>
                  <w:pStyle w:val="TableParagraph"/>
                  <w:spacing w:line="206" w:lineRule="exact"/>
                  <w:ind w:left="377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949737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84EC7" w:rsidRPr="003A5DC0" w:rsidRDefault="00E84EC7" w:rsidP="00E96A47">
                <w:pPr>
                  <w:pStyle w:val="TableParagraph"/>
                  <w:spacing w:line="206" w:lineRule="exact"/>
                  <w:ind w:left="368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732203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84EC7" w:rsidRPr="003A5DC0" w:rsidRDefault="00E84EC7" w:rsidP="00E96A47">
                <w:pPr>
                  <w:pStyle w:val="TableParagraph"/>
                  <w:spacing w:line="206" w:lineRule="exact"/>
                  <w:ind w:left="378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30729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E84EC7" w:rsidRPr="003A5DC0" w:rsidRDefault="00E84EC7" w:rsidP="00E96A47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2073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E84EC7" w:rsidRPr="003A5DC0" w:rsidRDefault="00E84EC7" w:rsidP="00E96A47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:rsidR="00850A37" w:rsidRDefault="00850A37">
      <w:pPr>
        <w:spacing w:line="206" w:lineRule="exact"/>
        <w:rPr>
          <w:sz w:val="20"/>
        </w:rPr>
        <w:sectPr w:rsidR="00850A37" w:rsidSect="00432364">
          <w:footerReference w:type="default" r:id="rId7"/>
          <w:type w:val="continuous"/>
          <w:pgSz w:w="11910" w:h="16840"/>
          <w:pgMar w:top="1134" w:right="1134" w:bottom="1134" w:left="1134" w:header="0" w:footer="743" w:gutter="0"/>
          <w:pgNumType w:start="1"/>
          <w:cols w:space="720"/>
        </w:sectPr>
      </w:pPr>
    </w:p>
    <w:p w:rsidR="00D577D6" w:rsidRPr="009947AA" w:rsidRDefault="00D577D6" w:rsidP="00D577D6">
      <w:pPr>
        <w:spacing w:before="360" w:after="180"/>
        <w:rPr>
          <w:b/>
          <w:sz w:val="24"/>
        </w:rPr>
      </w:pPr>
      <w:r w:rsidRPr="009947AA">
        <w:rPr>
          <w:b/>
          <w:w w:val="85"/>
          <w:sz w:val="24"/>
        </w:rPr>
        <w:lastRenderedPageBreak/>
        <w:t xml:space="preserve">Hinweise </w:t>
      </w:r>
      <w:r>
        <w:rPr>
          <w:b/>
          <w:w w:val="85"/>
          <w:sz w:val="24"/>
        </w:rPr>
        <w:t>an</w:t>
      </w:r>
      <w:r w:rsidRPr="009947AA">
        <w:rPr>
          <w:b/>
          <w:w w:val="85"/>
          <w:sz w:val="24"/>
        </w:rPr>
        <w:t xml:space="preserve"> die Autorinnen</w:t>
      </w:r>
      <w:r w:rsidRPr="009947AA">
        <w:rPr>
          <w:b/>
          <w:sz w:val="24"/>
        </w:rPr>
        <w:t xml:space="preserve"> </w:t>
      </w:r>
      <w:r w:rsidRPr="009947AA">
        <w:rPr>
          <w:b/>
          <w:w w:val="85"/>
          <w:sz w:val="24"/>
        </w:rPr>
        <w:t>und Autoren: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861"/>
      </w:tblGrid>
      <w:tr w:rsidR="00D577D6" w:rsidTr="00CA0D60">
        <w:tc>
          <w:tcPr>
            <w:tcW w:w="9861" w:type="dxa"/>
          </w:tcPr>
          <w:p w:rsidR="00D577D6" w:rsidRDefault="00D577D6" w:rsidP="00CA0D60">
            <w:pPr>
              <w:spacing w:before="86"/>
              <w:rPr>
                <w:w w:val="85"/>
                <w:sz w:val="24"/>
              </w:rPr>
            </w:pPr>
          </w:p>
        </w:tc>
      </w:tr>
    </w:tbl>
    <w:p w:rsidR="00D577D6" w:rsidRDefault="00D577D6" w:rsidP="00D577D6">
      <w:pPr>
        <w:spacing w:before="86" w:after="180"/>
        <w:rPr>
          <w:b/>
          <w:w w:val="85"/>
          <w:sz w:val="24"/>
        </w:rPr>
      </w:pPr>
    </w:p>
    <w:p w:rsidR="00D577D6" w:rsidRDefault="00D577D6" w:rsidP="00D577D6">
      <w:pPr>
        <w:spacing w:before="86" w:after="180"/>
        <w:rPr>
          <w:w w:val="85"/>
          <w:sz w:val="24"/>
        </w:rPr>
      </w:pPr>
      <w:r>
        <w:rPr>
          <w:b/>
          <w:w w:val="85"/>
          <w:sz w:val="24"/>
        </w:rPr>
        <w:t xml:space="preserve">Ggf. zusätzliche vertrauliche </w:t>
      </w:r>
      <w:r w:rsidRPr="009947AA">
        <w:rPr>
          <w:b/>
          <w:w w:val="85"/>
          <w:sz w:val="24"/>
        </w:rPr>
        <w:t>Hinweise</w:t>
      </w:r>
      <w:r w:rsidRPr="00473ED5">
        <w:rPr>
          <w:b/>
          <w:w w:val="85"/>
          <w:sz w:val="24"/>
        </w:rPr>
        <w:t xml:space="preserve"> </w:t>
      </w:r>
      <w:r>
        <w:rPr>
          <w:b/>
          <w:w w:val="85"/>
          <w:sz w:val="24"/>
        </w:rPr>
        <w:t>an</w:t>
      </w:r>
      <w:r w:rsidRPr="00473ED5">
        <w:rPr>
          <w:b/>
          <w:w w:val="85"/>
          <w:sz w:val="24"/>
        </w:rPr>
        <w:t xml:space="preserve"> </w:t>
      </w:r>
      <w:r w:rsidRPr="009947AA">
        <w:rPr>
          <w:b/>
          <w:w w:val="85"/>
          <w:sz w:val="24"/>
        </w:rPr>
        <w:t>die</w:t>
      </w:r>
      <w:r w:rsidRPr="00473ED5">
        <w:rPr>
          <w:b/>
          <w:w w:val="85"/>
          <w:sz w:val="24"/>
        </w:rPr>
        <w:t xml:space="preserve"> </w:t>
      </w:r>
      <w:r w:rsidRPr="009947AA">
        <w:rPr>
          <w:b/>
          <w:w w:val="85"/>
          <w:sz w:val="24"/>
        </w:rPr>
        <w:t>Herausgeber</w:t>
      </w:r>
      <w:r>
        <w:rPr>
          <w:b/>
          <w:w w:val="85"/>
          <w:sz w:val="24"/>
        </w:rPr>
        <w:t>innen und Herausgeber</w:t>
      </w:r>
      <w:r w:rsidR="005A7D05">
        <w:rPr>
          <w:b/>
          <w:w w:val="85"/>
          <w:sz w:val="24"/>
        </w:rPr>
        <w:t>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861"/>
      </w:tblGrid>
      <w:tr w:rsidR="00D577D6" w:rsidTr="00CA0D60">
        <w:tc>
          <w:tcPr>
            <w:tcW w:w="10087" w:type="dxa"/>
          </w:tcPr>
          <w:p w:rsidR="00D577D6" w:rsidRDefault="00D577D6" w:rsidP="00CA0D60">
            <w:pPr>
              <w:spacing w:before="86"/>
              <w:rPr>
                <w:w w:val="85"/>
                <w:sz w:val="24"/>
              </w:rPr>
            </w:pPr>
            <w:bookmarkStart w:id="0" w:name="_GoBack"/>
            <w:bookmarkEnd w:id="0"/>
          </w:p>
        </w:tc>
      </w:tr>
    </w:tbl>
    <w:p w:rsidR="00D577D6" w:rsidRPr="009947AA" w:rsidRDefault="00D577D6" w:rsidP="00D577D6">
      <w:pPr>
        <w:pStyle w:val="Textkrper"/>
        <w:spacing w:before="480" w:line="250" w:lineRule="auto"/>
        <w:rPr>
          <w:w w:val="85"/>
        </w:rPr>
      </w:pPr>
      <w:r w:rsidRPr="009947AA">
        <w:rPr>
          <w:w w:val="85"/>
        </w:rPr>
        <w:t>Bitte geben Sie abschließend eine Gesamtempfehlung zur Veröffentlichungswürdigkeit des Manuskripts in den „Beiträgen zur Hochschulforschung“ ab.</w:t>
      </w:r>
    </w:p>
    <w:p w:rsidR="00D577D6" w:rsidRDefault="00D577D6" w:rsidP="00D577D6">
      <w:pPr>
        <w:pStyle w:val="Textkrper"/>
        <w:spacing w:before="240"/>
      </w:pPr>
      <w:r w:rsidRPr="009947AA">
        <w:rPr>
          <w:w w:val="85"/>
        </w:rPr>
        <w:t>Das</w:t>
      </w:r>
      <w:r w:rsidRPr="009947AA">
        <w:t xml:space="preserve"> </w:t>
      </w:r>
      <w:r w:rsidRPr="009947AA">
        <w:rPr>
          <w:w w:val="85"/>
        </w:rPr>
        <w:t>Manuskript</w:t>
      </w:r>
      <w:r w:rsidRPr="009947AA">
        <w:t xml:space="preserve"> </w:t>
      </w:r>
      <w:r w:rsidRPr="009947AA">
        <w:rPr>
          <w:w w:val="85"/>
        </w:rPr>
        <w:t>sollte</w:t>
      </w:r>
      <w:r>
        <w:rPr>
          <w:w w:val="85"/>
        </w:rPr>
        <w:t xml:space="preserve"> …</w:t>
      </w:r>
    </w:p>
    <w:p w:rsidR="00D577D6" w:rsidRDefault="001B3C19" w:rsidP="00D577D6">
      <w:pPr>
        <w:pStyle w:val="Textkrper"/>
        <w:tabs>
          <w:tab w:val="left" w:pos="542"/>
        </w:tabs>
        <w:spacing w:before="139"/>
      </w:pPr>
      <w:sdt>
        <w:sdtPr>
          <w:rPr>
            <w:rFonts w:ascii="Times New Roman" w:hAnsi="Times New Roman"/>
            <w:position w:val="1"/>
            <w:sz w:val="20"/>
          </w:rPr>
          <w:id w:val="127837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D6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D577D6">
        <w:rPr>
          <w:rFonts w:ascii="Times New Roman" w:hAnsi="Times New Roman"/>
          <w:position w:val="1"/>
          <w:sz w:val="20"/>
        </w:rPr>
        <w:tab/>
        <w:t xml:space="preserve">… </w:t>
      </w:r>
      <w:r w:rsidR="00D577D6" w:rsidRPr="009947AA">
        <w:rPr>
          <w:w w:val="85"/>
          <w:position w:val="1"/>
        </w:rPr>
        <w:t>ohne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Änderungen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angenommen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werden.</w:t>
      </w:r>
    </w:p>
    <w:p w:rsidR="00D577D6" w:rsidRDefault="001B3C19" w:rsidP="00D577D6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59730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D6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D577D6">
        <w:rPr>
          <w:rFonts w:ascii="Times New Roman" w:hAnsi="Times New Roman"/>
          <w:position w:val="1"/>
          <w:sz w:val="20"/>
        </w:rPr>
        <w:tab/>
        <w:t xml:space="preserve">… </w:t>
      </w:r>
      <w:r w:rsidR="00D577D6" w:rsidRPr="009947AA">
        <w:rPr>
          <w:w w:val="85"/>
          <w:position w:val="1"/>
        </w:rPr>
        <w:t>nach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kleineren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Überarbeitungen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angenommen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werden.</w:t>
      </w:r>
    </w:p>
    <w:p w:rsidR="00D577D6" w:rsidRDefault="001B3C19" w:rsidP="00D577D6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96423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D6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D577D6">
        <w:rPr>
          <w:rFonts w:ascii="Times New Roman" w:hAnsi="Times New Roman"/>
          <w:position w:val="1"/>
          <w:sz w:val="20"/>
        </w:rPr>
        <w:tab/>
        <w:t xml:space="preserve">… </w:t>
      </w:r>
      <w:r w:rsidR="00D577D6" w:rsidRPr="009947AA">
        <w:rPr>
          <w:w w:val="85"/>
          <w:position w:val="1"/>
        </w:rPr>
        <w:t>nach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Überarbeitungen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angenommen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werden.</w:t>
      </w:r>
    </w:p>
    <w:p w:rsidR="00D577D6" w:rsidRDefault="001B3C19" w:rsidP="00D577D6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139315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D6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D577D6">
        <w:rPr>
          <w:rFonts w:ascii="Times New Roman" w:hAnsi="Times New Roman"/>
          <w:position w:val="1"/>
          <w:sz w:val="20"/>
        </w:rPr>
        <w:tab/>
        <w:t xml:space="preserve">… </w:t>
      </w:r>
      <w:r w:rsidR="00D577D6" w:rsidRPr="009947AA">
        <w:rPr>
          <w:w w:val="85"/>
          <w:position w:val="1"/>
        </w:rPr>
        <w:t>nach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größeren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Überarbeitungen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angenommen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werden.</w:t>
      </w:r>
    </w:p>
    <w:p w:rsidR="00D577D6" w:rsidRPr="00473ED5" w:rsidRDefault="001B3C19" w:rsidP="00D577D6">
      <w:pPr>
        <w:pStyle w:val="Textkrper"/>
        <w:tabs>
          <w:tab w:val="left" w:pos="542"/>
        </w:tabs>
        <w:spacing w:before="76"/>
        <w:rPr>
          <w:rFonts w:ascii="Times New Roman" w:hAnsi="Times New Roman"/>
          <w:position w:val="1"/>
          <w:sz w:val="20"/>
        </w:rPr>
      </w:pPr>
      <w:sdt>
        <w:sdtPr>
          <w:rPr>
            <w:rFonts w:ascii="Times New Roman" w:hAnsi="Times New Roman"/>
            <w:position w:val="1"/>
            <w:sz w:val="20"/>
          </w:rPr>
          <w:id w:val="95622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D6" w:rsidRPr="00473ED5">
            <w:rPr>
              <w:rFonts w:ascii="Segoe UI Symbol" w:hAnsi="Segoe UI Symbol" w:cs="Segoe UI Symbol"/>
              <w:position w:val="1"/>
              <w:sz w:val="20"/>
            </w:rPr>
            <w:t>☐</w:t>
          </w:r>
        </w:sdtContent>
      </w:sdt>
      <w:r w:rsidR="00D577D6">
        <w:rPr>
          <w:rFonts w:ascii="Times New Roman" w:hAnsi="Times New Roman"/>
          <w:position w:val="1"/>
          <w:sz w:val="20"/>
        </w:rPr>
        <w:tab/>
        <w:t xml:space="preserve">… </w:t>
      </w:r>
      <w:r w:rsidR="00D577D6">
        <w:rPr>
          <w:w w:val="85"/>
          <w:position w:val="1"/>
        </w:rPr>
        <w:t xml:space="preserve">abgelehnt werden </w:t>
      </w:r>
      <w:r w:rsidR="00D577D6" w:rsidRPr="00473ED5">
        <w:rPr>
          <w:w w:val="85"/>
          <w:position w:val="1"/>
        </w:rPr>
        <w:t>mit Aufforderung zur Neueinreichung nach Überarbeitung (</w:t>
      </w:r>
      <w:proofErr w:type="spellStart"/>
      <w:r w:rsidR="00D577D6" w:rsidRPr="005C6680">
        <w:rPr>
          <w:i/>
          <w:w w:val="85"/>
          <w:position w:val="1"/>
        </w:rPr>
        <w:t>revise</w:t>
      </w:r>
      <w:proofErr w:type="spellEnd"/>
      <w:r w:rsidR="00D577D6" w:rsidRPr="005C6680">
        <w:rPr>
          <w:i/>
          <w:w w:val="85"/>
          <w:position w:val="1"/>
        </w:rPr>
        <w:t xml:space="preserve"> and </w:t>
      </w:r>
      <w:proofErr w:type="spellStart"/>
      <w:r w:rsidR="00D577D6" w:rsidRPr="005C6680">
        <w:rPr>
          <w:i/>
          <w:w w:val="85"/>
          <w:position w:val="1"/>
        </w:rPr>
        <w:t>resubmit</w:t>
      </w:r>
      <w:proofErr w:type="spellEnd"/>
      <w:r w:rsidR="00D577D6" w:rsidRPr="00473ED5">
        <w:rPr>
          <w:w w:val="85"/>
          <w:position w:val="1"/>
        </w:rPr>
        <w:t>)</w:t>
      </w:r>
      <w:r w:rsidR="00D577D6">
        <w:rPr>
          <w:w w:val="85"/>
          <w:position w:val="1"/>
        </w:rPr>
        <w:t>.</w:t>
      </w:r>
    </w:p>
    <w:p w:rsidR="00D577D6" w:rsidRPr="009947AA" w:rsidRDefault="001B3C19" w:rsidP="00D577D6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208340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D6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D577D6">
        <w:rPr>
          <w:rFonts w:ascii="Times New Roman" w:hAnsi="Times New Roman"/>
          <w:position w:val="1"/>
          <w:sz w:val="20"/>
        </w:rPr>
        <w:tab/>
        <w:t xml:space="preserve">… </w:t>
      </w:r>
      <w:r w:rsidR="00D577D6" w:rsidRPr="009947AA">
        <w:rPr>
          <w:w w:val="85"/>
          <w:position w:val="1"/>
        </w:rPr>
        <w:t>abgelehnt</w:t>
      </w:r>
      <w:r w:rsidR="00D577D6" w:rsidRPr="009947AA">
        <w:rPr>
          <w:position w:val="1"/>
        </w:rPr>
        <w:t xml:space="preserve"> </w:t>
      </w:r>
      <w:r w:rsidR="00D577D6" w:rsidRPr="009947AA">
        <w:rPr>
          <w:w w:val="85"/>
          <w:position w:val="1"/>
        </w:rPr>
        <w:t>werden.</w:t>
      </w:r>
    </w:p>
    <w:p w:rsidR="00D577D6" w:rsidRDefault="00D577D6" w:rsidP="00D577D6">
      <w:pPr>
        <w:pStyle w:val="Textkrper"/>
        <w:tabs>
          <w:tab w:val="left" w:pos="542"/>
        </w:tabs>
        <w:spacing w:before="240"/>
      </w:pPr>
    </w:p>
    <w:p w:rsidR="00D577D6" w:rsidRDefault="00D577D6" w:rsidP="00D577D6">
      <w:pPr>
        <w:pStyle w:val="Textkrper"/>
        <w:tabs>
          <w:tab w:val="left" w:pos="6333"/>
          <w:tab w:val="left" w:pos="7388"/>
          <w:tab w:val="left" w:pos="7912"/>
        </w:tabs>
        <w:spacing w:before="480" w:after="240"/>
      </w:pPr>
      <w:r w:rsidRPr="00EF59E3">
        <w:rPr>
          <w:w w:val="85"/>
        </w:rPr>
        <w:t>Ich</w:t>
      </w:r>
      <w:r w:rsidRPr="00EF59E3">
        <w:t xml:space="preserve"> </w:t>
      </w:r>
      <w:r w:rsidRPr="00EF59E3">
        <w:rPr>
          <w:w w:val="85"/>
        </w:rPr>
        <w:t>bin</w:t>
      </w:r>
      <w:r w:rsidRPr="00EF59E3">
        <w:t xml:space="preserve"> </w:t>
      </w:r>
      <w:r w:rsidRPr="00EF59E3">
        <w:rPr>
          <w:w w:val="85"/>
        </w:rPr>
        <w:t>bereit,</w:t>
      </w:r>
      <w:r w:rsidRPr="00EF59E3">
        <w:t xml:space="preserve"> </w:t>
      </w:r>
      <w:r w:rsidRPr="00EF59E3">
        <w:rPr>
          <w:w w:val="85"/>
        </w:rPr>
        <w:t>eine</w:t>
      </w:r>
      <w:r w:rsidRPr="00EF59E3">
        <w:t xml:space="preserve"> </w:t>
      </w:r>
      <w:r w:rsidRPr="00EF59E3">
        <w:rPr>
          <w:w w:val="85"/>
        </w:rPr>
        <w:t>überarbeitete</w:t>
      </w:r>
      <w:r w:rsidRPr="00EF59E3">
        <w:t xml:space="preserve"> </w:t>
      </w:r>
      <w:r w:rsidRPr="00EF59E3">
        <w:rPr>
          <w:w w:val="85"/>
        </w:rPr>
        <w:t>Fassung</w:t>
      </w:r>
      <w:r w:rsidRPr="00EF59E3">
        <w:t xml:space="preserve"> </w:t>
      </w:r>
      <w:r w:rsidRPr="00EF59E3">
        <w:rPr>
          <w:w w:val="85"/>
        </w:rPr>
        <w:t>des</w:t>
      </w:r>
      <w:r w:rsidRPr="00EF59E3">
        <w:t xml:space="preserve"> </w:t>
      </w:r>
      <w:r w:rsidRPr="00EF59E3">
        <w:rPr>
          <w:w w:val="85"/>
        </w:rPr>
        <w:t>Manuskripts</w:t>
      </w:r>
      <w:r w:rsidRPr="00EF59E3">
        <w:t xml:space="preserve"> </w:t>
      </w:r>
      <w:r w:rsidRPr="00EF59E3">
        <w:rPr>
          <w:w w:val="85"/>
        </w:rPr>
        <w:t>zu</w:t>
      </w:r>
      <w:r w:rsidRPr="00EF59E3">
        <w:t xml:space="preserve"> </w:t>
      </w:r>
      <w:r w:rsidRPr="00EF59E3">
        <w:rPr>
          <w:w w:val="85"/>
        </w:rPr>
        <w:t>prüfen:</w:t>
      </w:r>
      <w:r w:rsidRPr="00AD1DCD">
        <w:tab/>
      </w:r>
      <w:sdt>
        <w:sdtPr>
          <w:id w:val="-3810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 </w:t>
      </w:r>
      <w:r w:rsidRPr="00EF59E3">
        <w:rPr>
          <w:w w:val="85"/>
        </w:rPr>
        <w:t>Ja</w:t>
      </w:r>
      <w:r w:rsidRPr="00AD1DCD">
        <w:tab/>
      </w:r>
      <w:sdt>
        <w:sdtPr>
          <w:id w:val="137550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 </w:t>
      </w:r>
      <w:r w:rsidRPr="00EF59E3">
        <w:rPr>
          <w:w w:val="95"/>
        </w:rPr>
        <w:t>Nein</w:t>
      </w:r>
    </w:p>
    <w:p w:rsidR="00D577D6" w:rsidRPr="00C1189D" w:rsidRDefault="00D577D6" w:rsidP="00D577D6">
      <w:pPr>
        <w:pStyle w:val="Textkrper"/>
        <w:tabs>
          <w:tab w:val="left" w:pos="851"/>
          <w:tab w:val="left" w:pos="5282"/>
          <w:tab w:val="left" w:pos="5677"/>
        </w:tabs>
        <w:spacing w:line="360" w:lineRule="auto"/>
        <w:rPr>
          <w:w w:val="85"/>
          <w:sz w:val="24"/>
          <w:szCs w:val="24"/>
        </w:rPr>
      </w:pPr>
      <w:r w:rsidRPr="00C1189D">
        <w:rPr>
          <w:b/>
          <w:bCs/>
          <w:w w:val="85"/>
          <w:sz w:val="24"/>
          <w:szCs w:val="24"/>
        </w:rPr>
        <w:t>Name:</w:t>
      </w:r>
      <w:r w:rsidRPr="00C1189D">
        <w:rPr>
          <w:w w:val="85"/>
          <w:sz w:val="24"/>
          <w:szCs w:val="24"/>
        </w:rPr>
        <w:tab/>
      </w:r>
      <w:sdt>
        <w:sdtPr>
          <w:rPr>
            <w:bCs/>
            <w:w w:val="85"/>
            <w:sz w:val="24"/>
            <w:szCs w:val="24"/>
            <w:shd w:val="clear" w:color="auto" w:fill="F2F2F2" w:themeFill="background1" w:themeFillShade="F2"/>
          </w:rPr>
          <w:id w:val="-214352581"/>
          <w:placeholder>
            <w:docPart w:val="7F99445A474C4E05979ECEF46FB4CB3E"/>
          </w:placeholder>
          <w:showingPlcHdr/>
          <w:text w:multiLine="1"/>
        </w:sdtPr>
        <w:sdtEndPr>
          <w:rPr>
            <w:shd w:val="clear" w:color="auto" w:fill="auto"/>
          </w:rPr>
        </w:sdtEndPr>
        <w:sdtContent>
          <w:r w:rsidRPr="00296C67">
            <w:rPr>
              <w:rStyle w:val="Platzhaltertext"/>
            </w:rPr>
            <w:t>Klicken oder tippen Sie hier, um Text einzugeben.</w:t>
          </w:r>
        </w:sdtContent>
      </w:sdt>
      <w:r w:rsidRPr="00C1189D">
        <w:rPr>
          <w:b/>
          <w:bCs/>
          <w:w w:val="85"/>
          <w:sz w:val="24"/>
          <w:szCs w:val="24"/>
        </w:rPr>
        <w:br/>
        <w:t>Datum:</w:t>
      </w:r>
      <w:r w:rsidRPr="00C1189D">
        <w:rPr>
          <w:w w:val="85"/>
          <w:sz w:val="24"/>
          <w:szCs w:val="24"/>
        </w:rPr>
        <w:tab/>
      </w:r>
      <w:sdt>
        <w:sdtPr>
          <w:rPr>
            <w:w w:val="85"/>
            <w:sz w:val="24"/>
            <w:szCs w:val="24"/>
          </w:rPr>
          <w:id w:val="-75374516"/>
          <w:placeholder>
            <w:docPart w:val="721C095571524661A85F03680FF87586"/>
          </w:placeholder>
          <w:showingPlcHdr/>
          <w:text/>
        </w:sdtPr>
        <w:sdtEndPr/>
        <w:sdtContent>
          <w:r w:rsidRPr="00296C67">
            <w:rPr>
              <w:rStyle w:val="Platzhaltertext"/>
            </w:rPr>
            <w:t>Klicken oder tippen Sie hier, um Text einzugeben.</w:t>
          </w:r>
        </w:sdtContent>
      </w:sdt>
    </w:p>
    <w:p w:rsidR="00D577D6" w:rsidRDefault="00D577D6" w:rsidP="00D577D6">
      <w:pPr>
        <w:pStyle w:val="Textkrper"/>
        <w:spacing w:before="5"/>
        <w:rPr>
          <w:sz w:val="4"/>
        </w:rPr>
      </w:pPr>
    </w:p>
    <w:p w:rsidR="00850A37" w:rsidRDefault="00850A37" w:rsidP="002959F3">
      <w:pPr>
        <w:pStyle w:val="Textkrper"/>
        <w:spacing w:before="5"/>
        <w:rPr>
          <w:sz w:val="4"/>
        </w:rPr>
      </w:pPr>
    </w:p>
    <w:sectPr w:rsidR="00850A37">
      <w:pgSz w:w="11910" w:h="16840"/>
      <w:pgMar w:top="1260" w:right="960" w:bottom="940" w:left="96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7D6" w:rsidRDefault="00D577D6">
      <w:r>
        <w:separator/>
      </w:r>
    </w:p>
  </w:endnote>
  <w:endnote w:type="continuationSeparator" w:id="0">
    <w:p w:rsidR="00D577D6" w:rsidRDefault="00D5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A37" w:rsidRPr="00FA49B3" w:rsidRDefault="00B15E0F" w:rsidP="00B15E0F">
    <w:pPr>
      <w:pStyle w:val="Fuzeile"/>
      <w:jc w:val="right"/>
      <w:rPr>
        <w:w w:val="85"/>
        <w:sz w:val="14"/>
        <w:szCs w:val="14"/>
      </w:rPr>
    </w:pPr>
    <w:r w:rsidRPr="00FA49B3">
      <w:rPr>
        <w:w w:val="85"/>
        <w:sz w:val="14"/>
        <w:szCs w:val="14"/>
      </w:rPr>
      <w:t xml:space="preserve">Seite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PAGE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noProof/>
        <w:w w:val="85"/>
        <w:sz w:val="14"/>
        <w:szCs w:val="14"/>
      </w:rPr>
      <w:t>1</w:t>
    </w:r>
    <w:r w:rsidRPr="00FA49B3">
      <w:rPr>
        <w:w w:val="85"/>
        <w:sz w:val="14"/>
        <w:szCs w:val="14"/>
      </w:rPr>
      <w:fldChar w:fldCharType="end"/>
    </w:r>
    <w:r w:rsidRPr="00FA49B3">
      <w:rPr>
        <w:w w:val="85"/>
        <w:sz w:val="14"/>
        <w:szCs w:val="14"/>
      </w:rPr>
      <w:t xml:space="preserve"> von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NUMPAGES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w w:val="85"/>
        <w:sz w:val="14"/>
        <w:szCs w:val="14"/>
      </w:rPr>
      <w:t>2</w:t>
    </w:r>
    <w:r w:rsidRPr="00FA49B3">
      <w:rPr>
        <w:w w:val="8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7D6" w:rsidRDefault="00D577D6">
      <w:r>
        <w:separator/>
      </w:r>
    </w:p>
  </w:footnote>
  <w:footnote w:type="continuationSeparator" w:id="0">
    <w:p w:rsidR="00D577D6" w:rsidRDefault="00D5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D6"/>
    <w:rsid w:val="00052456"/>
    <w:rsid w:val="0008216A"/>
    <w:rsid w:val="000B47B0"/>
    <w:rsid w:val="000C0773"/>
    <w:rsid w:val="000E097B"/>
    <w:rsid w:val="000E0EFB"/>
    <w:rsid w:val="001B3C19"/>
    <w:rsid w:val="001B53CF"/>
    <w:rsid w:val="001C1C28"/>
    <w:rsid w:val="001C22B8"/>
    <w:rsid w:val="001F522B"/>
    <w:rsid w:val="002221E9"/>
    <w:rsid w:val="002609EC"/>
    <w:rsid w:val="00286110"/>
    <w:rsid w:val="00286DAF"/>
    <w:rsid w:val="00287341"/>
    <w:rsid w:val="0029585A"/>
    <w:rsid w:val="002959F3"/>
    <w:rsid w:val="002A04D9"/>
    <w:rsid w:val="002E1BBB"/>
    <w:rsid w:val="00300141"/>
    <w:rsid w:val="00322C97"/>
    <w:rsid w:val="00330B42"/>
    <w:rsid w:val="00377086"/>
    <w:rsid w:val="003A5DC0"/>
    <w:rsid w:val="003A6933"/>
    <w:rsid w:val="003B2EED"/>
    <w:rsid w:val="003F4792"/>
    <w:rsid w:val="00407094"/>
    <w:rsid w:val="00432364"/>
    <w:rsid w:val="00455D2B"/>
    <w:rsid w:val="004E3ED7"/>
    <w:rsid w:val="00516711"/>
    <w:rsid w:val="00560931"/>
    <w:rsid w:val="005812DA"/>
    <w:rsid w:val="005A7D05"/>
    <w:rsid w:val="005D2F1E"/>
    <w:rsid w:val="00636D23"/>
    <w:rsid w:val="00640682"/>
    <w:rsid w:val="006946CC"/>
    <w:rsid w:val="006F1605"/>
    <w:rsid w:val="006F64C7"/>
    <w:rsid w:val="00775979"/>
    <w:rsid w:val="007F5018"/>
    <w:rsid w:val="00850A37"/>
    <w:rsid w:val="008803FB"/>
    <w:rsid w:val="008A1009"/>
    <w:rsid w:val="008A1E5A"/>
    <w:rsid w:val="008C3126"/>
    <w:rsid w:val="00910179"/>
    <w:rsid w:val="009238C8"/>
    <w:rsid w:val="00953219"/>
    <w:rsid w:val="00966B4F"/>
    <w:rsid w:val="009947AA"/>
    <w:rsid w:val="00A947A0"/>
    <w:rsid w:val="00AA1920"/>
    <w:rsid w:val="00AD1DCD"/>
    <w:rsid w:val="00AD757B"/>
    <w:rsid w:val="00B15E0F"/>
    <w:rsid w:val="00B515DF"/>
    <w:rsid w:val="00B71EAA"/>
    <w:rsid w:val="00B82AE3"/>
    <w:rsid w:val="00BB307B"/>
    <w:rsid w:val="00BB7269"/>
    <w:rsid w:val="00BC03E3"/>
    <w:rsid w:val="00BD43F6"/>
    <w:rsid w:val="00C1189D"/>
    <w:rsid w:val="00C7590E"/>
    <w:rsid w:val="00C75CF2"/>
    <w:rsid w:val="00CF16FD"/>
    <w:rsid w:val="00D577D6"/>
    <w:rsid w:val="00DA1696"/>
    <w:rsid w:val="00DA30E5"/>
    <w:rsid w:val="00DF0936"/>
    <w:rsid w:val="00E26E9B"/>
    <w:rsid w:val="00E35833"/>
    <w:rsid w:val="00E57E97"/>
    <w:rsid w:val="00E77229"/>
    <w:rsid w:val="00E8209B"/>
    <w:rsid w:val="00E84EC7"/>
    <w:rsid w:val="00EE18FB"/>
    <w:rsid w:val="00EF59E3"/>
    <w:rsid w:val="00EF7C4C"/>
    <w:rsid w:val="00F15067"/>
    <w:rsid w:val="00F52A88"/>
    <w:rsid w:val="00F64B45"/>
    <w:rsid w:val="00F76098"/>
    <w:rsid w:val="00F8602B"/>
    <w:rsid w:val="00F91596"/>
    <w:rsid w:val="00FA49B3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1AD0"/>
  <w15:docId w15:val="{D54C964A-EABB-4CA7-A033-BB29FC35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38"/>
      <w:ind w:left="117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E0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E0F"/>
    <w:rPr>
      <w:rFonts w:ascii="Arial" w:eastAsia="Arial" w:hAnsi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B47B0"/>
    <w:rPr>
      <w:color w:val="666666"/>
    </w:rPr>
  </w:style>
  <w:style w:type="table" w:styleId="Tabellenraster">
    <w:name w:val="Table Grid"/>
    <w:basedOn w:val="NormaleTabelle"/>
    <w:uiPriority w:val="39"/>
    <w:rsid w:val="004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310C205E13488B881219ADC578A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F75AA-EADE-4CEE-BA07-ABA99FAF3872}"/>
      </w:docPartPr>
      <w:docPartBody>
        <w:p w:rsidR="00BC75F9" w:rsidRDefault="007F7DB0">
          <w:pPr>
            <w:pStyle w:val="4B310C205E13488B881219ADC578A1EB"/>
          </w:pPr>
          <w:r w:rsidRPr="00296C6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99445A474C4E05979ECEF46FB4C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1D9B3-48D4-4A44-81EA-2A27DE7D1A5F}"/>
      </w:docPartPr>
      <w:docPartBody>
        <w:p w:rsidR="00BC75F9" w:rsidRDefault="007F7DB0" w:rsidP="007F7DB0">
          <w:pPr>
            <w:pStyle w:val="7F99445A474C4E05979ECEF46FB4CB3E"/>
          </w:pPr>
          <w:r w:rsidRPr="00296C6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1C095571524661A85F03680FF87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F9CC8-2F16-49C1-B8D0-EF5CA32684BC}"/>
      </w:docPartPr>
      <w:docPartBody>
        <w:p w:rsidR="00BC75F9" w:rsidRDefault="007F7DB0" w:rsidP="007F7DB0">
          <w:pPr>
            <w:pStyle w:val="721C095571524661A85F03680FF87586"/>
          </w:pPr>
          <w:r w:rsidRPr="00296C6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B0"/>
    <w:rsid w:val="007F7DB0"/>
    <w:rsid w:val="00B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7DB0"/>
    <w:rPr>
      <w:color w:val="666666"/>
    </w:rPr>
  </w:style>
  <w:style w:type="paragraph" w:customStyle="1" w:styleId="4B310C205E13488B881219ADC578A1EB">
    <w:name w:val="4B310C205E13488B881219ADC578A1EB"/>
  </w:style>
  <w:style w:type="paragraph" w:customStyle="1" w:styleId="B1AD33B2CBB64E70AD20924627B51E64">
    <w:name w:val="B1AD33B2CBB64E70AD20924627B51E64"/>
  </w:style>
  <w:style w:type="paragraph" w:customStyle="1" w:styleId="CA00509794D5464E9C3CFBA07E770172">
    <w:name w:val="CA00509794D5464E9C3CFBA07E770172"/>
  </w:style>
  <w:style w:type="paragraph" w:customStyle="1" w:styleId="FC0D7AA664F74EF888597B8B797479EC">
    <w:name w:val="FC0D7AA664F74EF888597B8B797479EC"/>
    <w:rsid w:val="007F7DB0"/>
  </w:style>
  <w:style w:type="paragraph" w:customStyle="1" w:styleId="5AA7E95748EF45E3826BB3439DC5645C">
    <w:name w:val="5AA7E95748EF45E3826BB3439DC5645C"/>
    <w:rsid w:val="007F7DB0"/>
  </w:style>
  <w:style w:type="paragraph" w:customStyle="1" w:styleId="7F99445A474C4E05979ECEF46FB4CB3E">
    <w:name w:val="7F99445A474C4E05979ECEF46FB4CB3E"/>
    <w:rsid w:val="007F7DB0"/>
  </w:style>
  <w:style w:type="paragraph" w:customStyle="1" w:styleId="721C095571524661A85F03680FF87586">
    <w:name w:val="721C095571524661A85F03680FF87586"/>
    <w:rsid w:val="007F7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53BC1-49E9-4306-B950-48AF64ED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Witte, Johanna, Dr.</dc:creator>
  <cp:lastModifiedBy>Görg, Theresa</cp:lastModifiedBy>
  <cp:revision>3</cp:revision>
  <cp:lastPrinted>2023-12-21T18:13:00Z</cp:lastPrinted>
  <dcterms:created xsi:type="dcterms:W3CDTF">2025-03-28T10:31:00Z</dcterms:created>
  <dcterms:modified xsi:type="dcterms:W3CDTF">2025-09-02T08:02:00Z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PDF Library 15.0</vt:lpwstr>
  </property>
</Properties>
</file>